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9" w:rsidRDefault="00172C09"/>
    <w:p w:rsidR="00172C09" w:rsidRPr="003477D9" w:rsidRDefault="00172C09">
      <w:pPr>
        <w:rPr>
          <w:color w:val="FF0000"/>
        </w:rPr>
      </w:pPr>
      <w:r>
        <w:t>Policy Title:</w:t>
      </w:r>
      <w:r w:rsidR="00A15F4C">
        <w:t xml:space="preserve"> </w:t>
      </w:r>
      <w:r w:rsidR="00BA0C7D" w:rsidRPr="003477D9">
        <w:rPr>
          <w:b/>
        </w:rPr>
        <w:t>Transportation in Inclement Weather</w:t>
      </w:r>
      <w:r w:rsidR="003477D9">
        <w:rPr>
          <w:color w:val="FF0000"/>
        </w:rPr>
        <w:t xml:space="preserve">                                                </w:t>
      </w:r>
      <w:r>
        <w:t xml:space="preserve">Policy Code No. </w:t>
      </w:r>
      <w:r w:rsidR="00A15F4C">
        <w:t xml:space="preserve"> </w:t>
      </w:r>
      <w:r w:rsidR="00BA0C7D" w:rsidRPr="003477D9">
        <w:rPr>
          <w:b/>
        </w:rPr>
        <w:t>711.8</w:t>
      </w:r>
      <w:r w:rsidR="00CC2722" w:rsidRPr="003477D9">
        <w:t xml:space="preserve">     </w:t>
      </w:r>
    </w:p>
    <w:p w:rsidR="00172C09" w:rsidRDefault="00C51E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4ACE1" wp14:editId="45B8F9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73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6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172C09" w:rsidRDefault="00CC2722" w:rsidP="00C51E31">
      <w:pPr>
        <w:jc w:val="both"/>
      </w:pPr>
      <w:r>
        <w:t>Because visibility is essential to the safety of</w:t>
      </w:r>
      <w:r w:rsidR="00C51E31">
        <w:t xml:space="preserve"> students riding a school bus,</w:t>
      </w:r>
      <w:r>
        <w:t xml:space="preserve"> it will be the policy of the Newton Community Sch</w:t>
      </w:r>
      <w:r w:rsidR="00C51E31">
        <w:t>ool District to use any of the</w:t>
      </w:r>
      <w:r>
        <w:t xml:space="preserve"> following measures during moderately to sever</w:t>
      </w:r>
      <w:r w:rsidR="00C51E31">
        <w:t>ely reduced visibility driving</w:t>
      </w:r>
      <w:r>
        <w:t xml:space="preserve"> conditions or other extreme weather emergencies.</w:t>
      </w:r>
      <w:r>
        <w:cr/>
        <w:t xml:space="preserve"> </w:t>
      </w:r>
      <w:r>
        <w:cr/>
        <w:t xml:space="preserve"> </w:t>
      </w:r>
      <w:r>
        <w:tab/>
      </w:r>
      <w:proofErr w:type="gramStart"/>
      <w:r>
        <w:t>a</w:t>
      </w:r>
      <w:proofErr w:type="gramEnd"/>
      <w:r>
        <w:t>.</w:t>
      </w:r>
      <w:r>
        <w:tab/>
        <w:t>delay of morning bus routes, one to two hours</w:t>
      </w:r>
      <w:r>
        <w:cr/>
        <w:t xml:space="preserve"> </w:t>
      </w:r>
      <w:r>
        <w:tab/>
      </w:r>
      <w:proofErr w:type="gramStart"/>
      <w:r>
        <w:t>b</w:t>
      </w:r>
      <w:proofErr w:type="gramEnd"/>
      <w:r>
        <w:t>.</w:t>
      </w:r>
      <w:r>
        <w:tab/>
        <w:t>use of hard surface routes</w:t>
      </w:r>
      <w:r>
        <w:cr/>
        <w:t xml:space="preserve"> </w:t>
      </w:r>
      <w:r>
        <w:tab/>
      </w:r>
      <w:proofErr w:type="gramStart"/>
      <w:r>
        <w:t>c</w:t>
      </w:r>
      <w:proofErr w:type="gramEnd"/>
      <w:r>
        <w:t>.</w:t>
      </w:r>
      <w:r>
        <w:tab/>
        <w:t>cancel school</w:t>
      </w:r>
      <w:r>
        <w:cr/>
        <w:t xml:space="preserve"> </w:t>
      </w:r>
      <w:r>
        <w:tab/>
      </w:r>
      <w:proofErr w:type="gramStart"/>
      <w:r>
        <w:t>d</w:t>
      </w:r>
      <w:proofErr w:type="gramEnd"/>
      <w:r>
        <w:t>.</w:t>
      </w:r>
      <w:r>
        <w:tab/>
        <w:t>dismiss early</w:t>
      </w:r>
      <w:r>
        <w:cr/>
        <w:t xml:space="preserve"> </w:t>
      </w:r>
      <w:r>
        <w:tab/>
      </w:r>
      <w:proofErr w:type="gramStart"/>
      <w:r>
        <w:t>e</w:t>
      </w:r>
      <w:proofErr w:type="gramEnd"/>
      <w:r>
        <w:t>.</w:t>
      </w:r>
      <w:r>
        <w:tab/>
        <w:t xml:space="preserve">hold students in schools for parent/guardian pick up or </w:t>
      </w:r>
      <w:r>
        <w:cr/>
        <w:t xml:space="preserve"> </w:t>
      </w:r>
      <w:r>
        <w:tab/>
      </w:r>
      <w:r>
        <w:tab/>
        <w:t xml:space="preserve">overnight shelter if necessary.  In extreme weather conditions </w:t>
      </w:r>
      <w:r>
        <w:cr/>
        <w:t xml:space="preserve"> </w:t>
      </w:r>
      <w:r>
        <w:tab/>
      </w:r>
      <w:r>
        <w:tab/>
        <w:t xml:space="preserve">such as heavy, dense fog; blowing snow - whiteouts; and heavy </w:t>
      </w:r>
      <w:r>
        <w:cr/>
        <w:t xml:space="preserve"> </w:t>
      </w:r>
      <w:r>
        <w:tab/>
      </w:r>
      <w:r>
        <w:tab/>
        <w:t xml:space="preserve">freezing rain or ice; or rapidly deteriorating conditions, buses </w:t>
      </w:r>
      <w:r>
        <w:cr/>
        <w:t xml:space="preserve"> </w:t>
      </w:r>
      <w:r>
        <w:tab/>
      </w:r>
      <w:r>
        <w:tab/>
        <w:t>will not operate.</w:t>
      </w:r>
      <w:r>
        <w:cr/>
        <w:t xml:space="preserve"> </w:t>
      </w:r>
      <w:r>
        <w:cr/>
        <w:t xml:space="preserve"> The decision will be based upon whether or n</w:t>
      </w:r>
      <w:r w:rsidR="00C51E31">
        <w:t>ot on a school bus the warning</w:t>
      </w:r>
      <w:r>
        <w:t xml:space="preserve"> lights, strobe light and basic form can be recognized by other drivers </w:t>
      </w:r>
      <w:r w:rsidR="00C51E31">
        <w:t>within</w:t>
      </w:r>
      <w:r>
        <w:t xml:space="preserve"> enough time to react and stop (minimum 300 ft. vis</w:t>
      </w:r>
      <w:r w:rsidR="00C51E31">
        <w:t>ibility.)  It shall be a joint</w:t>
      </w:r>
      <w:r>
        <w:t xml:space="preserve"> decision between the superintendent or designee and the transportation </w:t>
      </w:r>
      <w:r>
        <w:cr/>
        <w:t xml:space="preserve"> supervisor, and may change as weather further deteriorates.</w:t>
      </w:r>
      <w:r>
        <w:cr/>
        <w:t xml:space="preserve"> </w:t>
      </w:r>
      <w:r>
        <w:cr/>
        <w:t xml:space="preserve"> Parents/guardians will be advised to listen to lo</w:t>
      </w:r>
      <w:r w:rsidR="00C51E31">
        <w:t>cal radio (Newton KCOB; 1280am</w:t>
      </w:r>
      <w:r>
        <w:t xml:space="preserve"> and 95.9fm), check school district websi</w:t>
      </w:r>
      <w:r w:rsidR="00C51E31">
        <w:t>te, and television for updated</w:t>
      </w:r>
      <w:r>
        <w:t xml:space="preserve"> announcements of weather related school schedule </w:t>
      </w:r>
      <w:r w:rsidR="00C51E31">
        <w:t>changes.  It is possible a one-</w:t>
      </w:r>
      <w:r>
        <w:t xml:space="preserve">hour delay may be changed to a two-hour delay, </w:t>
      </w:r>
      <w:r w:rsidR="00C51E31">
        <w:t>or cancellation of school, if</w:t>
      </w:r>
      <w:r>
        <w:t xml:space="preserve"> weather deteriorates quickly.  It is also possib</w:t>
      </w:r>
      <w:r w:rsidR="00C51E31">
        <w:t>le that an early dismissal may</w:t>
      </w:r>
      <w:r>
        <w:t xml:space="preserve"> change to a “hold for parent/guardian pick up” if weather deteriorates severely.  </w:t>
      </w:r>
      <w:r>
        <w:cr/>
        <w:t xml:space="preserve"> </w:t>
      </w:r>
      <w:r>
        <w:cr/>
        <w:t xml:space="preserve"> If buses have already been sent out, and weather conditio</w:t>
      </w:r>
      <w:r w:rsidR="00C51E31">
        <w:t>ns deteriorate to what</w:t>
      </w:r>
      <w:r>
        <w:t xml:space="preserve"> the driver feels is an unsafe situation for a school bus, the driver may:</w:t>
      </w:r>
      <w:r>
        <w:cr/>
        <w:t xml:space="preserve"> </w:t>
      </w:r>
      <w:r>
        <w:cr/>
        <w:t xml:space="preserve"> </w:t>
      </w:r>
      <w:r>
        <w:tab/>
      </w:r>
      <w:proofErr w:type="gramStart"/>
      <w:r>
        <w:t>a</w:t>
      </w:r>
      <w:proofErr w:type="gramEnd"/>
      <w:r>
        <w:t>.</w:t>
      </w:r>
      <w:r>
        <w:tab/>
        <w:t xml:space="preserve">pull off the roadway to a safe place with hazard lights flashing </w:t>
      </w:r>
      <w:r>
        <w:cr/>
        <w:t xml:space="preserve"> </w:t>
      </w:r>
      <w:r>
        <w:tab/>
      </w:r>
      <w:r>
        <w:tab/>
        <w:t>and wait for conditions to improve;</w:t>
      </w:r>
      <w:r>
        <w:cr/>
        <w:t xml:space="preserve"> </w:t>
      </w:r>
      <w:r>
        <w:tab/>
      </w:r>
      <w:proofErr w:type="gramStart"/>
      <w:r>
        <w:t>b</w:t>
      </w:r>
      <w:proofErr w:type="gramEnd"/>
      <w:r>
        <w:t>.</w:t>
      </w:r>
      <w:r>
        <w:tab/>
        <w:t xml:space="preserve">if necessary, stop and pull in to the next available safe stop </w:t>
      </w:r>
      <w:r>
        <w:cr/>
        <w:t xml:space="preserve"> </w:t>
      </w:r>
      <w:r>
        <w:tab/>
      </w:r>
      <w:r>
        <w:tab/>
        <w:t>and radio for parent/guardian pick up;</w:t>
      </w:r>
      <w:r>
        <w:cr/>
        <w:t xml:space="preserve"> </w:t>
      </w:r>
      <w:r>
        <w:tab/>
      </w:r>
      <w:proofErr w:type="gramStart"/>
      <w:r>
        <w:t>c</w:t>
      </w:r>
      <w:proofErr w:type="gramEnd"/>
      <w:r>
        <w:t>.</w:t>
      </w:r>
      <w:r>
        <w:tab/>
        <w:t xml:space="preserve">if unsafe to stop at a student’s stop because of poor </w:t>
      </w:r>
      <w:r>
        <w:cr/>
        <w:t xml:space="preserve"> </w:t>
      </w:r>
      <w:r>
        <w:tab/>
      </w:r>
      <w:r>
        <w:tab/>
        <w:t xml:space="preserve">visibility, the driver may request to leave the student with </w:t>
      </w:r>
      <w:r>
        <w:cr/>
        <w:t xml:space="preserve"> </w:t>
      </w:r>
      <w:r>
        <w:tab/>
      </w:r>
      <w:r>
        <w:tab/>
        <w:t xml:space="preserve">another family on the route.  Driver shall notify office and </w:t>
      </w:r>
      <w:r>
        <w:cr/>
        <w:t xml:space="preserve"> </w:t>
      </w:r>
      <w:r>
        <w:tab/>
      </w:r>
      <w:r>
        <w:tab/>
        <w:t>wait for approval;</w:t>
      </w:r>
      <w:r>
        <w:cr/>
        <w:t xml:space="preserve"> </w:t>
      </w:r>
      <w:r>
        <w:tab/>
      </w:r>
      <w:proofErr w:type="gramStart"/>
      <w:r>
        <w:t>d</w:t>
      </w:r>
      <w:proofErr w:type="gramEnd"/>
      <w:r>
        <w:t>.</w:t>
      </w:r>
      <w:r>
        <w:tab/>
        <w:t xml:space="preserve">turn around mid-route, if possible, and bring students back to </w:t>
      </w:r>
      <w:r>
        <w:cr/>
        <w:t xml:space="preserve"> </w:t>
      </w:r>
      <w:r>
        <w:tab/>
      </w:r>
      <w:r>
        <w:tab/>
        <w:t xml:space="preserve">the high school if it is felt to be a risk to continue.  Bus </w:t>
      </w:r>
      <w:r>
        <w:cr/>
        <w:t xml:space="preserve"> </w:t>
      </w:r>
      <w:r>
        <w:tab/>
      </w:r>
      <w:r>
        <w:tab/>
        <w:t>drivers are to remain on duty until they are dismissed.</w:t>
      </w:r>
      <w:r>
        <w:cr/>
        <w:t xml:space="preserve"> </w:t>
      </w:r>
      <w:r>
        <w:tab/>
      </w:r>
      <w:r>
        <w:tab/>
        <w:t xml:space="preserve">Any or all of these decisions by the driver will be respected as </w:t>
      </w:r>
      <w:r>
        <w:cr/>
      </w:r>
      <w:r>
        <w:lastRenderedPageBreak/>
        <w:t xml:space="preserve"> </w:t>
      </w:r>
      <w:r>
        <w:tab/>
      </w:r>
      <w:r>
        <w:tab/>
        <w:t xml:space="preserve">a good judgment call for the safety of the students and not an </w:t>
      </w:r>
      <w:r>
        <w:cr/>
        <w:t xml:space="preserve"> </w:t>
      </w:r>
      <w:r>
        <w:tab/>
      </w:r>
      <w:r>
        <w:tab/>
        <w:t>indication of lack of competent driving skill.</w:t>
      </w:r>
      <w:r>
        <w:cr/>
        <w:t xml:space="preserve"> </w:t>
      </w:r>
      <w:r>
        <w:cr/>
        <w:t xml:space="preserve"> Parents/guardians should be advised that on a m</w:t>
      </w:r>
      <w:r w:rsidR="00C51E31">
        <w:t>orning route, if visibility is</w:t>
      </w:r>
      <w:r>
        <w:t xml:space="preserve"> poor due to fog or blowing snow at their sto</w:t>
      </w:r>
      <w:r w:rsidR="00C51E31">
        <w:t>p, they should wait with their</w:t>
      </w:r>
      <w:r>
        <w:t xml:space="preserve"> children in case the bus is unable to stop there.</w:t>
      </w:r>
      <w:r w:rsidR="00C51E31">
        <w:t xml:space="preserve">  This is especially important</w:t>
      </w:r>
      <w:r>
        <w:t xml:space="preserve"> for elementary school aged students who may not understand why the bus passed </w:t>
      </w:r>
      <w:r>
        <w:cr/>
        <w:t xml:space="preserve"> them.  All students should be instructed that</w:t>
      </w:r>
      <w:r w:rsidR="00C51E31">
        <w:t xml:space="preserve"> in poor weather and poor</w:t>
      </w:r>
      <w:r>
        <w:t xml:space="preserve"> visibility, if their bus passes their stop, they a</w:t>
      </w:r>
      <w:r w:rsidR="00C51E31">
        <w:t>re to go immediately back into</w:t>
      </w:r>
      <w:r>
        <w:t xml:space="preserve"> their home.  It is unsafe to stop a school bus w</w:t>
      </w:r>
      <w:r w:rsidR="00C51E31">
        <w:t>here it can’t be seen by other</w:t>
      </w:r>
      <w:r>
        <w:t xml:space="preserve"> drivers and is especially dangerous to children who must cross t</w:t>
      </w:r>
      <w:r w:rsidR="00C51E31">
        <w:t>he roadway in</w:t>
      </w:r>
      <w:r>
        <w:t xml:space="preserve"> front of the bus.  Parent/guardian attention an</w:t>
      </w:r>
      <w:r w:rsidR="00C51E31">
        <w:t>d cooperation is essential for</w:t>
      </w:r>
      <w:r>
        <w:t xml:space="preserve"> the safety of their children during these inclement weather conditions.</w:t>
      </w:r>
      <w:r>
        <w:cr/>
        <w:t xml:space="preserve"> </w:t>
      </w:r>
      <w:r>
        <w:cr/>
        <w:t xml:space="preserve"> This policy shall be annually reviewed by the Dist</w:t>
      </w:r>
      <w:r w:rsidR="00C51E31">
        <w:t>rict Transportation Department</w:t>
      </w:r>
      <w:r>
        <w:t xml:space="preserve"> and any changes approved by the Board of Education.</w:t>
      </w:r>
      <w:r>
        <w:cr/>
        <w:t xml:space="preserve"> </w:t>
      </w:r>
      <w:r w:rsidR="00C51E31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5083"/>
      </w:tblGrid>
      <w:tr w:rsidR="00172C09" w:rsidTr="002C165E">
        <w:trPr>
          <w:trHeight w:val="308"/>
        </w:trPr>
        <w:tc>
          <w:tcPr>
            <w:tcW w:w="2157" w:type="dxa"/>
          </w:tcPr>
          <w:p w:rsidR="00172C09" w:rsidRDefault="00172C09">
            <w:r>
              <w:t>Date of Adoption</w:t>
            </w:r>
          </w:p>
        </w:tc>
        <w:tc>
          <w:tcPr>
            <w:tcW w:w="5083" w:type="dxa"/>
          </w:tcPr>
          <w:p w:rsidR="00172C09" w:rsidRDefault="00CC2722">
            <w:r>
              <w:t>08/28/1989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Review Date</w:t>
            </w:r>
          </w:p>
        </w:tc>
        <w:tc>
          <w:tcPr>
            <w:tcW w:w="5083" w:type="dxa"/>
          </w:tcPr>
          <w:p w:rsidR="00172C09" w:rsidRDefault="003477D9">
            <w:r w:rsidRPr="003477D9">
              <w:rPr>
                <w:rFonts w:ascii="Calibri" w:eastAsia="Calibri" w:hAnsi="Calibri" w:cs="Times New Roman"/>
              </w:rPr>
              <w:t>07/11/2016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Revision Date</w:t>
            </w:r>
          </w:p>
        </w:tc>
        <w:tc>
          <w:tcPr>
            <w:tcW w:w="5083" w:type="dxa"/>
          </w:tcPr>
          <w:p w:rsidR="00172C09" w:rsidRDefault="003477D9">
            <w:r w:rsidRPr="003477D9">
              <w:rPr>
                <w:rFonts w:ascii="Calibri" w:eastAsia="Calibri" w:hAnsi="Calibri" w:cs="Times New Roman"/>
              </w:rPr>
              <w:t>07/11/2016</w:t>
            </w:r>
            <w:bookmarkStart w:id="0" w:name="_GoBack"/>
            <w:bookmarkEnd w:id="0"/>
          </w:p>
        </w:tc>
      </w:tr>
    </w:tbl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03"/>
      </w:tblGrid>
      <w:tr w:rsidR="00172C09" w:rsidTr="00172C09">
        <w:trPr>
          <w:trHeight w:val="254"/>
        </w:trPr>
        <w:tc>
          <w:tcPr>
            <w:tcW w:w="1255" w:type="dxa"/>
          </w:tcPr>
          <w:p w:rsidR="00172C09" w:rsidRDefault="00172C09">
            <w:r>
              <w:t>Legal Ref.:</w:t>
            </w:r>
          </w:p>
        </w:tc>
        <w:tc>
          <w:tcPr>
            <w:tcW w:w="8003" w:type="dxa"/>
          </w:tcPr>
          <w:p w:rsidR="00172C09" w:rsidRDefault="00CC2722" w:rsidP="00BA0C7D">
            <w:r>
              <w:t xml:space="preserve">Iowa Code §§ </w:t>
            </w:r>
            <w:r w:rsidR="00BA0C7D">
              <w:t>279</w:t>
            </w:r>
            <w:r>
              <w:t>.</w:t>
            </w:r>
            <w:r w:rsidR="00BA0C7D">
              <w:t>8 (2013)</w:t>
            </w:r>
            <w:r>
              <w:t>.</w:t>
            </w:r>
            <w:r>
              <w:cr/>
              <w:t xml:space="preserve"> </w:t>
            </w:r>
            <w:r w:rsidR="00C51E31">
              <w:br/>
            </w:r>
            <w:r>
              <w:cr/>
              <w:t xml:space="preserve"> </w:t>
            </w:r>
          </w:p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172C09" w:rsidTr="00172C09">
        <w:trPr>
          <w:trHeight w:val="239"/>
        </w:trPr>
        <w:tc>
          <w:tcPr>
            <w:tcW w:w="1255" w:type="dxa"/>
          </w:tcPr>
          <w:p w:rsidR="00172C09" w:rsidRDefault="00172C09">
            <w:r>
              <w:t>Cross Ref.:</w:t>
            </w:r>
          </w:p>
        </w:tc>
        <w:tc>
          <w:tcPr>
            <w:tcW w:w="8003" w:type="dxa"/>
          </w:tcPr>
          <w:p w:rsidR="00172C09" w:rsidRDefault="00BA0C7D">
            <w:r>
              <w:t>601.2    School Day</w:t>
            </w:r>
          </w:p>
        </w:tc>
      </w:tr>
    </w:tbl>
    <w:p w:rsidR="00172C09" w:rsidRDefault="00172C09"/>
    <w:sectPr w:rsidR="00172C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CE" w:rsidRDefault="00EA30CE" w:rsidP="00172C09">
      <w:pPr>
        <w:spacing w:after="0" w:line="240" w:lineRule="auto"/>
      </w:pPr>
      <w:r>
        <w:separator/>
      </w:r>
    </w:p>
  </w:endnote>
  <w:endnote w:type="continuationSeparator" w:id="0">
    <w:p w:rsidR="00EA30CE" w:rsidRDefault="00EA30CE" w:rsidP="001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C3" w:rsidRDefault="00A748C3" w:rsidP="00A748C3">
        <w:pPr>
          <w:pStyle w:val="Footer"/>
        </w:pPr>
        <w:r>
          <w:t>NCSD Board Policies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7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8C3" w:rsidRDefault="00A7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CE" w:rsidRDefault="00EA30CE" w:rsidP="00172C09">
      <w:pPr>
        <w:spacing w:after="0" w:line="240" w:lineRule="auto"/>
      </w:pPr>
      <w:r>
        <w:separator/>
      </w:r>
    </w:p>
  </w:footnote>
  <w:footnote w:type="continuationSeparator" w:id="0">
    <w:p w:rsidR="00EA30CE" w:rsidRDefault="00EA30CE" w:rsidP="001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09" w:rsidRPr="00172C09" w:rsidRDefault="00172C09" w:rsidP="00172C0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2C09">
      <w:rPr>
        <w:rFonts w:ascii="Times New Roman" w:hAnsi="Times New Roman" w:cs="Times New Roman"/>
        <w:b/>
        <w:sz w:val="40"/>
        <w:szCs w:val="40"/>
      </w:rPr>
      <w:t xml:space="preserve">Series </w:t>
    </w:r>
    <w:r w:rsidR="00211F73">
      <w:rPr>
        <w:rFonts w:ascii="Times New Roman" w:hAnsi="Times New Roman" w:cs="Times New Roman"/>
        <w:b/>
        <w:sz w:val="40"/>
        <w:szCs w:val="40"/>
      </w:rPr>
      <w:t>700</w:t>
    </w:r>
    <w:r w:rsidRPr="00172C09">
      <w:rPr>
        <w:rFonts w:ascii="Times New Roman" w:hAnsi="Times New Roman" w:cs="Times New Roman"/>
        <w:b/>
        <w:sz w:val="40"/>
        <w:szCs w:val="40"/>
      </w:rPr>
      <w:t xml:space="preserve"> – </w:t>
    </w:r>
    <w:r w:rsidR="00211F73" w:rsidRPr="00211F73">
      <w:rPr>
        <w:rFonts w:ascii="Times New Roman" w:hAnsi="Times New Roman" w:cs="Times New Roman"/>
        <w:b/>
        <w:sz w:val="40"/>
        <w:szCs w:val="40"/>
      </w:rPr>
      <w:t>Auxiliary Services</w:t>
    </w:r>
  </w:p>
  <w:p w:rsidR="00172C09" w:rsidRDefault="00172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9"/>
    <w:rsid w:val="000A181E"/>
    <w:rsid w:val="00120EAC"/>
    <w:rsid w:val="00141C90"/>
    <w:rsid w:val="00172C09"/>
    <w:rsid w:val="00211F73"/>
    <w:rsid w:val="0021374E"/>
    <w:rsid w:val="002C165E"/>
    <w:rsid w:val="00314998"/>
    <w:rsid w:val="003477D9"/>
    <w:rsid w:val="003758ED"/>
    <w:rsid w:val="004D162C"/>
    <w:rsid w:val="00570EA0"/>
    <w:rsid w:val="00650AA3"/>
    <w:rsid w:val="00681C71"/>
    <w:rsid w:val="006D5BF1"/>
    <w:rsid w:val="007B2BBC"/>
    <w:rsid w:val="00A15F4C"/>
    <w:rsid w:val="00A748C3"/>
    <w:rsid w:val="00AC2FFD"/>
    <w:rsid w:val="00AD7770"/>
    <w:rsid w:val="00B421F3"/>
    <w:rsid w:val="00B753C1"/>
    <w:rsid w:val="00BA0C7D"/>
    <w:rsid w:val="00C51E31"/>
    <w:rsid w:val="00CC2722"/>
    <w:rsid w:val="00D27AAE"/>
    <w:rsid w:val="00D6289C"/>
    <w:rsid w:val="00E06C6A"/>
    <w:rsid w:val="00E2434B"/>
    <w:rsid w:val="00E814E9"/>
    <w:rsid w:val="00EA30CE"/>
    <w:rsid w:val="00EF762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Bieghler</dc:creator>
  <cp:keywords/>
  <dc:description/>
  <cp:lastModifiedBy>Gayle Isaac</cp:lastModifiedBy>
  <cp:revision>5</cp:revision>
  <dcterms:created xsi:type="dcterms:W3CDTF">2014-02-24T16:07:00Z</dcterms:created>
  <dcterms:modified xsi:type="dcterms:W3CDTF">2016-07-12T15:27:00Z</dcterms:modified>
</cp:coreProperties>
</file>